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2650" w14:textId="0687BB4B" w:rsidR="00B06C65" w:rsidRPr="00947849" w:rsidRDefault="003A253B">
      <w:pPr>
        <w:rPr>
          <w:rFonts w:ascii="Rockwell" w:hAnsi="Rockwell"/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52"/>
      </w:tblGrid>
      <w:tr w:rsidR="004B0FF6" w14:paraId="23363BB1" w14:textId="77777777" w:rsidTr="00154372">
        <w:tc>
          <w:tcPr>
            <w:tcW w:w="1838" w:type="dxa"/>
            <w:shd w:val="clear" w:color="auto" w:fill="515151"/>
          </w:tcPr>
          <w:p w14:paraId="50563501" w14:textId="0ED62FFE" w:rsidR="004B0FF6" w:rsidRPr="004B0FF6" w:rsidRDefault="004B0FF6">
            <w:pPr>
              <w:rPr>
                <w:rFonts w:ascii="Rockwell" w:hAnsi="Rockwell"/>
                <w:color w:val="FFFFFF" w:themeColor="background1"/>
              </w:rPr>
            </w:pPr>
            <w:r w:rsidRPr="004B0FF6">
              <w:rPr>
                <w:rFonts w:ascii="Rockwell" w:hAnsi="Rockwell"/>
                <w:color w:val="FFFFFF" w:themeColor="background1"/>
              </w:rPr>
              <w:t>Story Name:</w:t>
            </w:r>
          </w:p>
        </w:tc>
        <w:tc>
          <w:tcPr>
            <w:tcW w:w="8952" w:type="dxa"/>
            <w:shd w:val="clear" w:color="auto" w:fill="ECF6EA"/>
          </w:tcPr>
          <w:p w14:paraId="163C5283" w14:textId="33DDE3CC" w:rsidR="004B0FF6" w:rsidRPr="005954FB" w:rsidRDefault="004B0FF6">
            <w:pPr>
              <w:rPr>
                <w:rFonts w:ascii="Rockwell" w:hAnsi="Rockwell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0C56936" w14:textId="206200BB" w:rsidR="007A7224" w:rsidRDefault="007A7224">
      <w:pPr>
        <w:rPr>
          <w:rFonts w:ascii="Rockwell" w:hAnsi="Rockwel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1125AB" w:rsidRPr="001125AB" w14:paraId="0AB2CA42" w14:textId="77777777" w:rsidTr="00154372">
        <w:tc>
          <w:tcPr>
            <w:tcW w:w="10768" w:type="dxa"/>
            <w:gridSpan w:val="2"/>
            <w:shd w:val="clear" w:color="auto" w:fill="515151"/>
          </w:tcPr>
          <w:p w14:paraId="13FA76F8" w14:textId="2E1742C9" w:rsidR="001125AB" w:rsidRPr="001125AB" w:rsidRDefault="001125AB">
            <w:pPr>
              <w:rPr>
                <w:rFonts w:ascii="Rockwell" w:hAnsi="Rockwell"/>
                <w:color w:val="FFFFFF" w:themeColor="background1"/>
              </w:rPr>
            </w:pPr>
            <w:r w:rsidRPr="001125AB">
              <w:rPr>
                <w:rFonts w:ascii="Rockwell" w:hAnsi="Rockwell"/>
                <w:color w:val="FFFFFF" w:themeColor="background1"/>
              </w:rPr>
              <w:t>Story Planning:</w:t>
            </w:r>
          </w:p>
        </w:tc>
      </w:tr>
      <w:tr w:rsidR="001125AB" w14:paraId="6F1E4AA2" w14:textId="77777777" w:rsidTr="001125AB">
        <w:tc>
          <w:tcPr>
            <w:tcW w:w="10768" w:type="dxa"/>
            <w:gridSpan w:val="2"/>
          </w:tcPr>
          <w:p w14:paraId="36A83C4E" w14:textId="64D96DF6" w:rsidR="001125AB" w:rsidRPr="004B05A6" w:rsidRDefault="001125AB">
            <w:p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What is the main message/lesson of this story?</w:t>
            </w:r>
            <w:r w:rsidR="00AE564D">
              <w:rPr>
                <w:rFonts w:ascii="Rockwell" w:hAnsi="Rockwell"/>
                <w:color w:val="03017C"/>
                <w:sz w:val="22"/>
                <w:szCs w:val="22"/>
              </w:rPr>
              <w:t xml:space="preserve"> Who is the best audience for this story?  Who would benefit from hearing it?  When might you use it?</w:t>
            </w:r>
          </w:p>
        </w:tc>
      </w:tr>
      <w:tr w:rsidR="001125AB" w14:paraId="4873A2C5" w14:textId="77777777" w:rsidTr="00154372">
        <w:tc>
          <w:tcPr>
            <w:tcW w:w="10768" w:type="dxa"/>
            <w:gridSpan w:val="2"/>
            <w:shd w:val="clear" w:color="auto" w:fill="ECF6EA"/>
          </w:tcPr>
          <w:p w14:paraId="32D24A28" w14:textId="77777777" w:rsidR="001125AB" w:rsidRPr="005954FB" w:rsidRDefault="001125AB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1125AB" w:rsidRPr="001125AB" w14:paraId="4C2FF588" w14:textId="77777777" w:rsidTr="00154372">
        <w:tc>
          <w:tcPr>
            <w:tcW w:w="10768" w:type="dxa"/>
            <w:gridSpan w:val="2"/>
            <w:shd w:val="clear" w:color="auto" w:fill="515151"/>
          </w:tcPr>
          <w:p w14:paraId="07D6881A" w14:textId="6401A9E1" w:rsidR="001125AB" w:rsidRPr="001125AB" w:rsidRDefault="001125AB">
            <w:pPr>
              <w:rPr>
                <w:rFonts w:ascii="Rockwell" w:hAnsi="Rockwell"/>
                <w:color w:val="FFFFFF" w:themeColor="background1"/>
              </w:rPr>
            </w:pPr>
            <w:r w:rsidRPr="001125AB">
              <w:rPr>
                <w:rFonts w:ascii="Rockwell" w:hAnsi="Rockwell"/>
                <w:color w:val="FFFFFF" w:themeColor="background1"/>
              </w:rPr>
              <w:t>Write your Story:</w:t>
            </w:r>
          </w:p>
        </w:tc>
      </w:tr>
      <w:tr w:rsidR="001125AB" w14:paraId="310A0164" w14:textId="77777777" w:rsidTr="001125AB">
        <w:tc>
          <w:tcPr>
            <w:tcW w:w="10768" w:type="dxa"/>
            <w:gridSpan w:val="2"/>
          </w:tcPr>
          <w:p w14:paraId="2E84CE00" w14:textId="77777777" w:rsidR="001125AB" w:rsidRPr="004B05A6" w:rsidRDefault="001125AB">
            <w:p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Storytelling tips:</w:t>
            </w:r>
          </w:p>
          <w:p w14:paraId="574018C0" w14:textId="7979438A" w:rsidR="001125AB" w:rsidRPr="004B05A6" w:rsidRDefault="001125AB" w:rsidP="001125A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Write like you speak</w:t>
            </w:r>
            <w:r w:rsidR="00947849" w:rsidRPr="004B05A6">
              <w:rPr>
                <w:rFonts w:ascii="Rockwell" w:hAnsi="Rockwell"/>
                <w:color w:val="03017C"/>
                <w:sz w:val="22"/>
                <w:szCs w:val="22"/>
              </w:rPr>
              <w:t>.</w:t>
            </w:r>
            <w:r w:rsidR="00AE564D">
              <w:rPr>
                <w:rFonts w:ascii="Rockwell" w:hAnsi="Rockwell"/>
                <w:color w:val="03017C"/>
                <w:sz w:val="22"/>
                <w:szCs w:val="22"/>
              </w:rPr>
              <w:t xml:space="preserve">  Don’t fully script your story. Bullet points are fine.</w:t>
            </w:r>
          </w:p>
          <w:p w14:paraId="4C48A15D" w14:textId="41EC4477" w:rsidR="001125AB" w:rsidRPr="004B05A6" w:rsidRDefault="001125AB" w:rsidP="001125A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 xml:space="preserve">Let the story do the work: your goal is put the audience in the story.  </w:t>
            </w:r>
            <w:r w:rsidR="00947849" w:rsidRPr="004B05A6">
              <w:rPr>
                <w:rFonts w:ascii="Rockwell" w:hAnsi="Rockwell"/>
                <w:color w:val="03017C"/>
                <w:sz w:val="22"/>
                <w:szCs w:val="22"/>
              </w:rPr>
              <w:t>It s</w:t>
            </w: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hould feel like a movie playing in their head.</w:t>
            </w:r>
          </w:p>
          <w:p w14:paraId="754727C5" w14:textId="792599B4" w:rsidR="001125AB" w:rsidRPr="004B05A6" w:rsidRDefault="001125AB" w:rsidP="001125A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Be descriptive and specific.</w:t>
            </w:r>
          </w:p>
          <w:p w14:paraId="1D518718" w14:textId="53452525" w:rsidR="001125AB" w:rsidRPr="004B05A6" w:rsidRDefault="004B0FF6" w:rsidP="001125AB">
            <w:pPr>
              <w:pStyle w:val="ListParagraph"/>
              <w:numPr>
                <w:ilvl w:val="0"/>
                <w:numId w:val="1"/>
              </w:num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Surprise and humour keep an audience engaged.</w:t>
            </w:r>
          </w:p>
          <w:p w14:paraId="6A78A2CA" w14:textId="4649EE8E" w:rsidR="001125AB" w:rsidRPr="001125AB" w:rsidRDefault="001125AB" w:rsidP="001125AB">
            <w:pPr>
              <w:rPr>
                <w:rFonts w:ascii="Rockwell" w:hAnsi="Rockwell"/>
              </w:rPr>
            </w:pPr>
          </w:p>
        </w:tc>
      </w:tr>
      <w:tr w:rsidR="003F3668" w14:paraId="0372855D" w14:textId="77777777" w:rsidTr="00154372">
        <w:tc>
          <w:tcPr>
            <w:tcW w:w="10768" w:type="dxa"/>
            <w:gridSpan w:val="2"/>
            <w:shd w:val="clear" w:color="auto" w:fill="C85502"/>
          </w:tcPr>
          <w:p w14:paraId="5EFBF854" w14:textId="610DBC61" w:rsidR="003F3668" w:rsidRPr="003F3668" w:rsidRDefault="003F3668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  <w:r w:rsidRPr="003F3668">
              <w:rPr>
                <w:rFonts w:ascii="Rockwell" w:hAnsi="Rockwell"/>
                <w:b/>
                <w:bCs/>
                <w:sz w:val="22"/>
                <w:szCs w:val="22"/>
              </w:rPr>
              <w:t>The Hook</w:t>
            </w:r>
          </w:p>
        </w:tc>
      </w:tr>
      <w:tr w:rsidR="003F3668" w14:paraId="75346C43" w14:textId="77777777" w:rsidTr="004F4262">
        <w:tc>
          <w:tcPr>
            <w:tcW w:w="5384" w:type="dxa"/>
            <w:shd w:val="clear" w:color="auto" w:fill="FFFFFF" w:themeFill="background1"/>
          </w:tcPr>
          <w:p w14:paraId="17BA8BE5" w14:textId="35AAC443" w:rsidR="003F3668" w:rsidRPr="004B05A6" w:rsidRDefault="003F3668" w:rsidP="003F3668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Launch into the action</w:t>
            </w:r>
          </w:p>
          <w:p w14:paraId="733800F3" w14:textId="5C451032" w:rsidR="00547884" w:rsidRPr="004B05A6" w:rsidRDefault="00547884" w:rsidP="003F3668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Grab the audience’s attention</w:t>
            </w:r>
          </w:p>
          <w:p w14:paraId="2145248E" w14:textId="77777777" w:rsidR="003F3668" w:rsidRPr="00547884" w:rsidRDefault="003F3668" w:rsidP="00547884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FFFFFF" w:themeFill="background1"/>
          </w:tcPr>
          <w:p w14:paraId="31031104" w14:textId="77777777" w:rsidR="003F3668" w:rsidRPr="004B05A6" w:rsidRDefault="003F3668">
            <w:pPr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  <w:t>Questions to Answer</w:t>
            </w:r>
          </w:p>
          <w:p w14:paraId="5EA4583F" w14:textId="77777777" w:rsidR="003F3668" w:rsidRPr="004B05A6" w:rsidRDefault="003F3668">
            <w:p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Why should they listen to this story?</w:t>
            </w:r>
          </w:p>
          <w:p w14:paraId="6DB288BB" w14:textId="3D7E69B9" w:rsidR="003F3668" w:rsidRPr="003F3668" w:rsidRDefault="003F3668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</w:p>
        </w:tc>
      </w:tr>
      <w:tr w:rsidR="003F3668" w14:paraId="0B3398F2" w14:textId="77777777" w:rsidTr="00154372">
        <w:tc>
          <w:tcPr>
            <w:tcW w:w="10768" w:type="dxa"/>
            <w:gridSpan w:val="2"/>
            <w:shd w:val="clear" w:color="auto" w:fill="ECF6EA"/>
          </w:tcPr>
          <w:p w14:paraId="279145E8" w14:textId="0BDE15AF" w:rsidR="003F3668" w:rsidRPr="003F3668" w:rsidRDefault="003F3668" w:rsidP="003F3668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3F3668" w:rsidRPr="003F3668" w14:paraId="28EA297C" w14:textId="77777777" w:rsidTr="00154372">
        <w:tc>
          <w:tcPr>
            <w:tcW w:w="10768" w:type="dxa"/>
            <w:gridSpan w:val="2"/>
            <w:shd w:val="clear" w:color="auto" w:fill="C85502"/>
          </w:tcPr>
          <w:p w14:paraId="7379F648" w14:textId="6C7CAB9C" w:rsidR="003F3668" w:rsidRPr="003F3668" w:rsidRDefault="003F3668" w:rsidP="003F3668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  <w:r w:rsidRPr="003F3668">
              <w:rPr>
                <w:rFonts w:ascii="Rockwell" w:hAnsi="Rockwell"/>
                <w:b/>
                <w:bCs/>
                <w:sz w:val="22"/>
                <w:szCs w:val="22"/>
              </w:rPr>
              <w:t>The Setup</w:t>
            </w:r>
          </w:p>
        </w:tc>
      </w:tr>
      <w:tr w:rsidR="003F3668" w:rsidRPr="003F3668" w14:paraId="2375A71C" w14:textId="77777777" w:rsidTr="00B53677">
        <w:tc>
          <w:tcPr>
            <w:tcW w:w="5384" w:type="dxa"/>
            <w:shd w:val="clear" w:color="auto" w:fill="auto"/>
          </w:tcPr>
          <w:p w14:paraId="3C7F4FB2" w14:textId="77777777" w:rsidR="003F3668" w:rsidRPr="004B05A6" w:rsidRDefault="003F3668" w:rsidP="00547884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Set the stage for the story</w:t>
            </w:r>
          </w:p>
          <w:p w14:paraId="0EDCF250" w14:textId="77777777" w:rsidR="003F3668" w:rsidRPr="004B05A6" w:rsidRDefault="003F3668" w:rsidP="00547884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Be specific and detailed</w:t>
            </w:r>
          </w:p>
          <w:p w14:paraId="0162E141" w14:textId="12202949" w:rsidR="003F3668" w:rsidRPr="004B0FF6" w:rsidRDefault="004B0FF6" w:rsidP="00547884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Rockwell" w:hAnsi="Rockwell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Help the audience know the characters</w:t>
            </w:r>
          </w:p>
        </w:tc>
        <w:tc>
          <w:tcPr>
            <w:tcW w:w="5384" w:type="dxa"/>
            <w:shd w:val="clear" w:color="auto" w:fill="auto"/>
          </w:tcPr>
          <w:p w14:paraId="7BB970A3" w14:textId="2E400404" w:rsidR="003F3668" w:rsidRPr="004B05A6" w:rsidRDefault="003F3668" w:rsidP="003F3668">
            <w:pPr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  <w:t>Questions to Answer</w:t>
            </w:r>
          </w:p>
          <w:p w14:paraId="68E6D7B4" w14:textId="563B222C" w:rsidR="003F3668" w:rsidRPr="004B05A6" w:rsidRDefault="003F3668" w:rsidP="003F3668">
            <w:p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When and where did this occur?</w:t>
            </w:r>
          </w:p>
          <w:p w14:paraId="359AE467" w14:textId="692C0D12" w:rsidR="003F3668" w:rsidRPr="004B05A6" w:rsidRDefault="003F3668" w:rsidP="003F3668">
            <w:p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Who is involved?  Who is the main character (the hero)</w:t>
            </w:r>
            <w:r w:rsidR="004B0FF6" w:rsidRPr="004B05A6">
              <w:rPr>
                <w:rFonts w:ascii="Rockwell" w:hAnsi="Rockwell"/>
                <w:color w:val="03017C"/>
                <w:sz w:val="22"/>
                <w:szCs w:val="22"/>
              </w:rPr>
              <w:t xml:space="preserve"> and what do they want?</w:t>
            </w:r>
          </w:p>
          <w:p w14:paraId="6238432B" w14:textId="1C3C21B5" w:rsidR="003F3668" w:rsidRPr="00547884" w:rsidRDefault="003F3668" w:rsidP="003F3668">
            <w:pPr>
              <w:rPr>
                <w:rFonts w:ascii="Rockwell" w:hAnsi="Rockwell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What does the audience need to know so the story makes sense?</w:t>
            </w:r>
          </w:p>
        </w:tc>
      </w:tr>
      <w:tr w:rsidR="003F3668" w:rsidRPr="003F3668" w14:paraId="17D6D424" w14:textId="77777777" w:rsidTr="00154372">
        <w:tc>
          <w:tcPr>
            <w:tcW w:w="10768" w:type="dxa"/>
            <w:gridSpan w:val="2"/>
            <w:shd w:val="clear" w:color="auto" w:fill="ECF6EA"/>
          </w:tcPr>
          <w:p w14:paraId="4238CB2A" w14:textId="124C977B" w:rsidR="00321A92" w:rsidRPr="001F2B58" w:rsidRDefault="00321A92" w:rsidP="003F3668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3F3668" w:rsidRPr="003F3668" w14:paraId="386C99B5" w14:textId="77777777" w:rsidTr="00154372">
        <w:tc>
          <w:tcPr>
            <w:tcW w:w="10768" w:type="dxa"/>
            <w:gridSpan w:val="2"/>
            <w:shd w:val="clear" w:color="auto" w:fill="C85502"/>
          </w:tcPr>
          <w:p w14:paraId="1DDCBDDD" w14:textId="7925D155" w:rsidR="003F3668" w:rsidRDefault="003F3668" w:rsidP="003F3668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The Problem</w:t>
            </w:r>
          </w:p>
        </w:tc>
      </w:tr>
      <w:tr w:rsidR="003F3668" w:rsidRPr="003F3668" w14:paraId="550A5D26" w14:textId="77777777" w:rsidTr="00A22A5E">
        <w:tc>
          <w:tcPr>
            <w:tcW w:w="5384" w:type="dxa"/>
            <w:shd w:val="clear" w:color="auto" w:fill="auto"/>
          </w:tcPr>
          <w:p w14:paraId="643594C3" w14:textId="77CE2D50" w:rsidR="003F3668" w:rsidRPr="004B05A6" w:rsidRDefault="003F3668" w:rsidP="00547884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Describe the problem/</w:t>
            </w:r>
            <w:r w:rsidR="004B0FF6" w:rsidRPr="004B05A6">
              <w:rPr>
                <w:rFonts w:ascii="Rockwell" w:hAnsi="Rockwell"/>
                <w:color w:val="03017C"/>
                <w:sz w:val="22"/>
                <w:szCs w:val="22"/>
              </w:rPr>
              <w:t>opportunity</w:t>
            </w:r>
          </w:p>
          <w:p w14:paraId="6333B935" w14:textId="625F0CA3" w:rsidR="004B0FF6" w:rsidRPr="00547884" w:rsidRDefault="004B0FF6" w:rsidP="00547884">
            <w:pPr>
              <w:ind w:left="35"/>
              <w:rPr>
                <w:rFonts w:ascii="Rockwell" w:hAnsi="Rockwell"/>
                <w:b/>
                <w:bCs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</w:tcPr>
          <w:p w14:paraId="5ED05599" w14:textId="77777777" w:rsidR="003F3668" w:rsidRPr="004B05A6" w:rsidRDefault="004B0FF6" w:rsidP="003F3668">
            <w:pPr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  <w:t>Questions to Answer</w:t>
            </w:r>
          </w:p>
          <w:p w14:paraId="07B8BBD4" w14:textId="69AB206D" w:rsidR="004B0FF6" w:rsidRPr="00547884" w:rsidRDefault="00547884" w:rsidP="00547884">
            <w:pPr>
              <w:rPr>
                <w:rFonts w:ascii="Rockwell" w:hAnsi="Rockwell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What was the challenge/conflict?</w:t>
            </w:r>
          </w:p>
        </w:tc>
      </w:tr>
      <w:tr w:rsidR="003F3668" w:rsidRPr="003F3668" w14:paraId="0DF27515" w14:textId="77777777" w:rsidTr="00154372">
        <w:tc>
          <w:tcPr>
            <w:tcW w:w="10768" w:type="dxa"/>
            <w:gridSpan w:val="2"/>
            <w:shd w:val="clear" w:color="auto" w:fill="ECF6EA"/>
          </w:tcPr>
          <w:p w14:paraId="0474BFE5" w14:textId="57644B5B" w:rsidR="00321A92" w:rsidRPr="001F2B58" w:rsidRDefault="00321A92" w:rsidP="003F3668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3F3668" w:rsidRPr="003F3668" w14:paraId="4133EE3C" w14:textId="77777777" w:rsidTr="00154372">
        <w:tc>
          <w:tcPr>
            <w:tcW w:w="10768" w:type="dxa"/>
            <w:gridSpan w:val="2"/>
            <w:shd w:val="clear" w:color="auto" w:fill="C85502"/>
          </w:tcPr>
          <w:p w14:paraId="0A823B91" w14:textId="586BE49D" w:rsidR="003F3668" w:rsidRDefault="004B0FF6" w:rsidP="003F3668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 xml:space="preserve">The </w:t>
            </w:r>
            <w:r w:rsidR="00547884">
              <w:rPr>
                <w:rFonts w:ascii="Rockwell" w:hAnsi="Rockwell"/>
                <w:b/>
                <w:bCs/>
                <w:sz w:val="22"/>
                <w:szCs w:val="22"/>
              </w:rPr>
              <w:t>Struggle</w:t>
            </w:r>
          </w:p>
        </w:tc>
      </w:tr>
      <w:tr w:rsidR="004B0FF6" w:rsidRPr="003F3668" w14:paraId="2C137398" w14:textId="77777777" w:rsidTr="005D27DB">
        <w:tc>
          <w:tcPr>
            <w:tcW w:w="5384" w:type="dxa"/>
            <w:shd w:val="clear" w:color="auto" w:fill="auto"/>
          </w:tcPr>
          <w:p w14:paraId="5521022F" w14:textId="6C4DD798" w:rsidR="004B0FF6" w:rsidRPr="00547884" w:rsidRDefault="00547884" w:rsidP="00547884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="Rockwell" w:hAnsi="Rockwell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Describe the obstacles that had to be overcome</w:t>
            </w:r>
          </w:p>
        </w:tc>
        <w:tc>
          <w:tcPr>
            <w:tcW w:w="5384" w:type="dxa"/>
            <w:shd w:val="clear" w:color="auto" w:fill="auto"/>
          </w:tcPr>
          <w:p w14:paraId="29A64675" w14:textId="77777777" w:rsidR="00547884" w:rsidRPr="004B05A6" w:rsidRDefault="00547884" w:rsidP="00547884">
            <w:pPr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  <w:t>Questions to Answer</w:t>
            </w:r>
          </w:p>
          <w:p w14:paraId="23FE5FF3" w14:textId="77777777" w:rsidR="00547884" w:rsidRPr="004B05A6" w:rsidRDefault="00547884" w:rsidP="00547884">
            <w:p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What hurdles had to be overcome?</w:t>
            </w:r>
          </w:p>
          <w:p w14:paraId="3438A46B" w14:textId="0E405051" w:rsidR="004B0FF6" w:rsidRDefault="00547884" w:rsidP="00547884">
            <w:pPr>
              <w:rPr>
                <w:rFonts w:ascii="Rockwell" w:hAnsi="Rockwell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What actions were taken?</w:t>
            </w:r>
          </w:p>
          <w:p w14:paraId="4BA24A91" w14:textId="57FD8733" w:rsidR="00547884" w:rsidRDefault="00547884" w:rsidP="00547884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</w:p>
        </w:tc>
      </w:tr>
      <w:tr w:rsidR="003F3668" w:rsidRPr="003F3668" w14:paraId="7A20DF47" w14:textId="77777777" w:rsidTr="00154372">
        <w:tc>
          <w:tcPr>
            <w:tcW w:w="10768" w:type="dxa"/>
            <w:gridSpan w:val="2"/>
            <w:shd w:val="clear" w:color="auto" w:fill="ECF6EA"/>
          </w:tcPr>
          <w:p w14:paraId="0585D3F4" w14:textId="1D3BA33E" w:rsidR="00321A92" w:rsidRPr="001F2B58" w:rsidRDefault="00321A92" w:rsidP="003F3668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4B0FF6" w:rsidRPr="003F3668" w14:paraId="45BB87D3" w14:textId="77777777" w:rsidTr="00154372">
        <w:tc>
          <w:tcPr>
            <w:tcW w:w="10768" w:type="dxa"/>
            <w:gridSpan w:val="2"/>
            <w:shd w:val="clear" w:color="auto" w:fill="C85502"/>
          </w:tcPr>
          <w:p w14:paraId="1AFF0DA7" w14:textId="77339675" w:rsidR="004B0FF6" w:rsidRDefault="004B0FF6" w:rsidP="003F3668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The Resolution</w:t>
            </w:r>
          </w:p>
        </w:tc>
      </w:tr>
      <w:tr w:rsidR="004B0FF6" w:rsidRPr="003F3668" w14:paraId="5690DB49" w14:textId="77777777" w:rsidTr="00C5786A">
        <w:tc>
          <w:tcPr>
            <w:tcW w:w="5384" w:type="dxa"/>
            <w:shd w:val="clear" w:color="auto" w:fill="auto"/>
          </w:tcPr>
          <w:p w14:paraId="447A05A8" w14:textId="289A707D" w:rsidR="004B0FF6" w:rsidRPr="00321A92" w:rsidRDefault="00321A92" w:rsidP="00321A92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="Rockwell" w:hAnsi="Rockwell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Describe the outcome</w:t>
            </w:r>
          </w:p>
        </w:tc>
        <w:tc>
          <w:tcPr>
            <w:tcW w:w="5384" w:type="dxa"/>
            <w:shd w:val="clear" w:color="auto" w:fill="auto"/>
          </w:tcPr>
          <w:p w14:paraId="6533DDDD" w14:textId="77777777" w:rsidR="00547884" w:rsidRPr="004B05A6" w:rsidRDefault="00547884" w:rsidP="00547884">
            <w:pPr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  <w:t>Questions to Answer</w:t>
            </w:r>
          </w:p>
          <w:p w14:paraId="7F896FBE" w14:textId="2CEFB43E" w:rsidR="004B0FF6" w:rsidRPr="004B05A6" w:rsidRDefault="00947849" w:rsidP="00547884">
            <w:p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How</w:t>
            </w:r>
            <w:r w:rsidR="00547884" w:rsidRPr="004B05A6">
              <w:rPr>
                <w:rFonts w:ascii="Rockwell" w:hAnsi="Rockwell"/>
                <w:color w:val="03017C"/>
                <w:sz w:val="22"/>
                <w:szCs w:val="22"/>
              </w:rPr>
              <w:t xml:space="preserve"> did it all turn out?</w:t>
            </w:r>
          </w:p>
        </w:tc>
      </w:tr>
      <w:tr w:rsidR="004B0FF6" w:rsidRPr="003F3668" w14:paraId="4947817D" w14:textId="77777777" w:rsidTr="00154372">
        <w:tc>
          <w:tcPr>
            <w:tcW w:w="10768" w:type="dxa"/>
            <w:gridSpan w:val="2"/>
            <w:shd w:val="clear" w:color="auto" w:fill="ECF6EA"/>
          </w:tcPr>
          <w:p w14:paraId="4ADADC70" w14:textId="0A382C7E" w:rsidR="00321A92" w:rsidRPr="001F2B58" w:rsidRDefault="00321A92" w:rsidP="003F3668">
            <w:pPr>
              <w:rPr>
                <w:rFonts w:ascii="Rockwell" w:hAnsi="Rockwell"/>
                <w:sz w:val="22"/>
                <w:szCs w:val="22"/>
              </w:rPr>
            </w:pPr>
          </w:p>
        </w:tc>
      </w:tr>
      <w:tr w:rsidR="004B0FF6" w:rsidRPr="003F3668" w14:paraId="3B52F8F5" w14:textId="77777777" w:rsidTr="00154372">
        <w:tc>
          <w:tcPr>
            <w:tcW w:w="10768" w:type="dxa"/>
            <w:gridSpan w:val="2"/>
            <w:shd w:val="clear" w:color="auto" w:fill="C85502"/>
          </w:tcPr>
          <w:p w14:paraId="391A26E5" w14:textId="4B6EDA5F" w:rsidR="004B0FF6" w:rsidRDefault="00547884" w:rsidP="003F3668">
            <w:pPr>
              <w:rPr>
                <w:rFonts w:ascii="Rockwell" w:hAnsi="Rockwell"/>
                <w:b/>
                <w:bCs/>
                <w:sz w:val="22"/>
                <w:szCs w:val="22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The Lesson</w:t>
            </w:r>
          </w:p>
        </w:tc>
      </w:tr>
      <w:tr w:rsidR="00547884" w:rsidRPr="003F3668" w14:paraId="46DD9325" w14:textId="77777777" w:rsidTr="00495BBD">
        <w:tc>
          <w:tcPr>
            <w:tcW w:w="5384" w:type="dxa"/>
            <w:shd w:val="clear" w:color="auto" w:fill="auto"/>
          </w:tcPr>
          <w:p w14:paraId="5E8D1530" w14:textId="77777777" w:rsidR="00547884" w:rsidRPr="004B05A6" w:rsidRDefault="00321A92" w:rsidP="00321A92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The moment of truth</w:t>
            </w:r>
          </w:p>
          <w:p w14:paraId="3CF72523" w14:textId="675CE869" w:rsidR="00321A92" w:rsidRPr="00321A92" w:rsidRDefault="00321A92" w:rsidP="00321A92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="Rockwell" w:hAnsi="Rockwell"/>
                <w:sz w:val="22"/>
                <w:szCs w:val="22"/>
              </w:rPr>
            </w:pPr>
            <w:proofErr w:type="gramStart"/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SO</w:t>
            </w:r>
            <w:proofErr w:type="gramEnd"/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 xml:space="preserve"> WHA</w:t>
            </w:r>
            <w:r w:rsidR="00154372" w:rsidRPr="004B05A6">
              <w:rPr>
                <w:rFonts w:ascii="Rockwell" w:hAnsi="Rockwell"/>
                <w:color w:val="03017C"/>
                <w:sz w:val="22"/>
                <w:szCs w:val="22"/>
              </w:rPr>
              <w:t>T</w:t>
            </w:r>
          </w:p>
        </w:tc>
        <w:tc>
          <w:tcPr>
            <w:tcW w:w="5384" w:type="dxa"/>
            <w:shd w:val="clear" w:color="auto" w:fill="auto"/>
          </w:tcPr>
          <w:p w14:paraId="3F85AC06" w14:textId="77777777" w:rsidR="00547884" w:rsidRPr="004B05A6" w:rsidRDefault="00321A92" w:rsidP="003F3668">
            <w:pPr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b/>
                <w:bCs/>
                <w:color w:val="03017C"/>
                <w:sz w:val="22"/>
                <w:szCs w:val="22"/>
              </w:rPr>
              <w:t>Questions to Answer</w:t>
            </w:r>
          </w:p>
          <w:p w14:paraId="3194062F" w14:textId="16BDFFCF" w:rsidR="00321A92" w:rsidRPr="004B05A6" w:rsidRDefault="00321A92" w:rsidP="00321A92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color w:val="03017C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What is the learning?</w:t>
            </w:r>
          </w:p>
          <w:p w14:paraId="33EDDA54" w14:textId="2C01E729" w:rsidR="00321A92" w:rsidRPr="00321A92" w:rsidRDefault="00321A92" w:rsidP="00321A92">
            <w:pPr>
              <w:pStyle w:val="ListParagraph"/>
              <w:numPr>
                <w:ilvl w:val="0"/>
                <w:numId w:val="6"/>
              </w:numPr>
              <w:rPr>
                <w:rFonts w:ascii="Rockwell" w:hAnsi="Rockwell"/>
                <w:sz w:val="22"/>
                <w:szCs w:val="22"/>
              </w:rPr>
            </w:pPr>
            <w:r w:rsidRPr="004B05A6">
              <w:rPr>
                <w:rFonts w:ascii="Rockwell" w:hAnsi="Rockwell"/>
                <w:color w:val="03017C"/>
                <w:sz w:val="22"/>
                <w:szCs w:val="22"/>
              </w:rPr>
              <w:t>How are the people/circumstances changed?</w:t>
            </w:r>
          </w:p>
        </w:tc>
      </w:tr>
      <w:tr w:rsidR="004B0FF6" w:rsidRPr="003F3668" w14:paraId="56D5E637" w14:textId="77777777" w:rsidTr="00154372">
        <w:tc>
          <w:tcPr>
            <w:tcW w:w="10768" w:type="dxa"/>
            <w:gridSpan w:val="2"/>
            <w:shd w:val="clear" w:color="auto" w:fill="ECF6EA"/>
          </w:tcPr>
          <w:p w14:paraId="11C53D86" w14:textId="3F129D40" w:rsidR="00321A92" w:rsidRPr="001F2B58" w:rsidRDefault="00321A92" w:rsidP="003F3668">
            <w:pPr>
              <w:rPr>
                <w:rFonts w:ascii="Rockwell" w:hAnsi="Rockwell"/>
                <w:sz w:val="22"/>
                <w:szCs w:val="22"/>
              </w:rPr>
            </w:pPr>
          </w:p>
        </w:tc>
      </w:tr>
    </w:tbl>
    <w:p w14:paraId="6AC2BDAE" w14:textId="77777777" w:rsidR="007A7224" w:rsidRPr="007A7224" w:rsidRDefault="007A7224" w:rsidP="00321A92">
      <w:pPr>
        <w:rPr>
          <w:rFonts w:ascii="Rockwell" w:hAnsi="Rockwell"/>
        </w:rPr>
      </w:pPr>
    </w:p>
    <w:sectPr w:rsidR="007A7224" w:rsidRPr="007A7224" w:rsidSect="00321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2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2C92" w14:textId="77777777" w:rsidR="003A253B" w:rsidRDefault="003A253B" w:rsidP="007A7224">
      <w:r>
        <w:separator/>
      </w:r>
    </w:p>
  </w:endnote>
  <w:endnote w:type="continuationSeparator" w:id="0">
    <w:p w14:paraId="748BADCE" w14:textId="77777777" w:rsidR="003A253B" w:rsidRDefault="003A253B" w:rsidP="007A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E1AC" w14:textId="77777777" w:rsidR="005954FB" w:rsidRDefault="00595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09CA" w14:textId="77777777" w:rsidR="005954FB" w:rsidRDefault="00595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6618" w14:textId="77777777" w:rsidR="005954FB" w:rsidRDefault="0059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9D40" w14:textId="77777777" w:rsidR="003A253B" w:rsidRDefault="003A253B" w:rsidP="007A7224">
      <w:r>
        <w:separator/>
      </w:r>
    </w:p>
  </w:footnote>
  <w:footnote w:type="continuationSeparator" w:id="0">
    <w:p w14:paraId="25B4ADB6" w14:textId="77777777" w:rsidR="003A253B" w:rsidRDefault="003A253B" w:rsidP="007A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36B4" w14:textId="77777777" w:rsidR="005954FB" w:rsidRDefault="0059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C08E" w14:textId="5EA8AFE9" w:rsidR="00947849" w:rsidRDefault="00154372" w:rsidP="007A7224">
    <w:pPr>
      <w:pStyle w:val="Header"/>
      <w:rPr>
        <w:rFonts w:ascii="Rockwell" w:hAnsi="Rockwell"/>
      </w:rPr>
    </w:pPr>
    <w:r>
      <w:rPr>
        <w:rFonts w:ascii="Rockwell" w:hAnsi="Rockwell"/>
        <w:noProof/>
      </w:rPr>
      <w:drawing>
        <wp:inline distT="0" distB="0" distL="0" distR="0" wp14:anchorId="08716B58" wp14:editId="2E32BB1D">
          <wp:extent cx="574464" cy="537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yLogo-BurntOrang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32" cy="56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7849">
      <w:rPr>
        <w:rFonts w:ascii="Rockwell" w:hAnsi="Rockwell"/>
      </w:rPr>
      <w:tab/>
      <w:t xml:space="preserve">         </w:t>
    </w:r>
    <w:r w:rsidR="008E7188">
      <w:rPr>
        <w:rFonts w:ascii="Rockwell" w:hAnsi="Rockwell"/>
      </w:rPr>
      <w:t xml:space="preserve">       </w:t>
    </w:r>
    <w:r w:rsidR="007A7224">
      <w:rPr>
        <w:rFonts w:ascii="Rockwell" w:hAnsi="Rockwell"/>
      </w:rPr>
      <w:t>SWAY STORYTELLING WORKSHEET</w:t>
    </w:r>
  </w:p>
  <w:p w14:paraId="62777D0B" w14:textId="7C9E5563" w:rsidR="007A7224" w:rsidRPr="007A7224" w:rsidRDefault="00947849" w:rsidP="007A7224">
    <w:pPr>
      <w:pStyle w:val="Header"/>
      <w:rPr>
        <w:rFonts w:ascii="Rockwell" w:hAnsi="Rockwell"/>
      </w:rPr>
    </w:pPr>
    <w:r>
      <w:rPr>
        <w:rFonts w:ascii="Rockwell" w:hAnsi="Rockwell"/>
        <w:i/>
        <w:iCs/>
        <w:sz w:val="21"/>
        <w:szCs w:val="21"/>
      </w:rPr>
      <w:tab/>
      <w:t xml:space="preserve">            </w:t>
    </w:r>
    <w:r w:rsidR="008E7188">
      <w:rPr>
        <w:rFonts w:ascii="Rockwell" w:hAnsi="Rockwell"/>
        <w:i/>
        <w:iCs/>
        <w:sz w:val="21"/>
        <w:szCs w:val="21"/>
      </w:rPr>
      <w:t xml:space="preserve">       </w:t>
    </w:r>
    <w:r w:rsidRPr="00947849">
      <w:rPr>
        <w:rFonts w:ascii="Rockwell" w:hAnsi="Rockwell"/>
        <w:i/>
        <w:iCs/>
        <w:sz w:val="21"/>
        <w:szCs w:val="21"/>
      </w:rPr>
      <w:t>Fill in the green sections to plan and write your story.</w:t>
    </w:r>
    <w:r w:rsidR="007A7224">
      <w:rPr>
        <w:rFonts w:ascii="Rockwell" w:hAnsi="Rockwell"/>
      </w:rPr>
      <w:tab/>
    </w:r>
    <w:r w:rsidR="007A7224">
      <w:rPr>
        <w:rFonts w:ascii="Rockwell" w:hAnsi="Rockwell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67D9" w14:textId="77777777" w:rsidR="005954FB" w:rsidRDefault="0059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713C"/>
    <w:multiLevelType w:val="hybridMultilevel"/>
    <w:tmpl w:val="B67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F1AC2"/>
    <w:multiLevelType w:val="hybridMultilevel"/>
    <w:tmpl w:val="8376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3D8E"/>
    <w:multiLevelType w:val="hybridMultilevel"/>
    <w:tmpl w:val="55C8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123B"/>
    <w:multiLevelType w:val="hybridMultilevel"/>
    <w:tmpl w:val="507E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422BD"/>
    <w:multiLevelType w:val="hybridMultilevel"/>
    <w:tmpl w:val="B622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0A5B"/>
    <w:multiLevelType w:val="hybridMultilevel"/>
    <w:tmpl w:val="DC3A2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24"/>
    <w:rsid w:val="001125AB"/>
    <w:rsid w:val="00154372"/>
    <w:rsid w:val="001F2B58"/>
    <w:rsid w:val="001F339E"/>
    <w:rsid w:val="00256DB5"/>
    <w:rsid w:val="00271ABF"/>
    <w:rsid w:val="00321A92"/>
    <w:rsid w:val="003A253B"/>
    <w:rsid w:val="003D0B85"/>
    <w:rsid w:val="003F3668"/>
    <w:rsid w:val="00415E20"/>
    <w:rsid w:val="00457D45"/>
    <w:rsid w:val="004A4E88"/>
    <w:rsid w:val="004B05A6"/>
    <w:rsid w:val="004B0FF6"/>
    <w:rsid w:val="004B5DB6"/>
    <w:rsid w:val="004F366D"/>
    <w:rsid w:val="005050E6"/>
    <w:rsid w:val="00547884"/>
    <w:rsid w:val="005954FB"/>
    <w:rsid w:val="006365BF"/>
    <w:rsid w:val="006F033A"/>
    <w:rsid w:val="007A7224"/>
    <w:rsid w:val="007D16C6"/>
    <w:rsid w:val="008E7188"/>
    <w:rsid w:val="009127F5"/>
    <w:rsid w:val="00947849"/>
    <w:rsid w:val="00961BB7"/>
    <w:rsid w:val="0096467C"/>
    <w:rsid w:val="009D4350"/>
    <w:rsid w:val="00A809E4"/>
    <w:rsid w:val="00AE564D"/>
    <w:rsid w:val="00BB5717"/>
    <w:rsid w:val="00CF6F46"/>
    <w:rsid w:val="00D17946"/>
    <w:rsid w:val="00E570B2"/>
    <w:rsid w:val="00E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152E"/>
  <w15:chartTrackingRefBased/>
  <w15:docId w15:val="{2AB44221-8CAC-2B40-B218-8B45B0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224"/>
  </w:style>
  <w:style w:type="paragraph" w:styleId="Footer">
    <w:name w:val="footer"/>
    <w:basedOn w:val="Normal"/>
    <w:link w:val="FooterChar"/>
    <w:uiPriority w:val="99"/>
    <w:unhideWhenUsed/>
    <w:rsid w:val="007A7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224"/>
  </w:style>
  <w:style w:type="table" w:styleId="TableGrid">
    <w:name w:val="Table Grid"/>
    <w:basedOn w:val="TableNormal"/>
    <w:uiPriority w:val="39"/>
    <w:rsid w:val="007A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Morita</dc:creator>
  <cp:keywords/>
  <dc:description/>
  <cp:lastModifiedBy>Ellen Morita</cp:lastModifiedBy>
  <cp:revision>13</cp:revision>
  <cp:lastPrinted>2020-03-04T14:43:00Z</cp:lastPrinted>
  <dcterms:created xsi:type="dcterms:W3CDTF">2020-02-24T16:06:00Z</dcterms:created>
  <dcterms:modified xsi:type="dcterms:W3CDTF">2020-03-04T21:47:00Z</dcterms:modified>
</cp:coreProperties>
</file>